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E1" w:rsidRDefault="00DF14E1">
      <w:pPr>
        <w:pStyle w:val="ConsPlusTitlePage"/>
      </w:pPr>
      <w:r>
        <w:br/>
      </w:r>
    </w:p>
    <w:p w:rsidR="00DF14E1" w:rsidRDefault="00DF14E1">
      <w:pPr>
        <w:pStyle w:val="ConsPlusNormal"/>
        <w:jc w:val="both"/>
        <w:outlineLvl w:val="0"/>
      </w:pPr>
    </w:p>
    <w:p w:rsidR="00DF14E1" w:rsidRDefault="00DF14E1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DF14E1" w:rsidRDefault="00DF14E1">
      <w:pPr>
        <w:pStyle w:val="ConsPlusTitle"/>
        <w:jc w:val="center"/>
      </w:pPr>
      <w:r>
        <w:t>РОССИЙСКОЙ ФЕДЕРАЦИИ</w:t>
      </w:r>
    </w:p>
    <w:p w:rsidR="00DF14E1" w:rsidRDefault="00DF14E1">
      <w:pPr>
        <w:pStyle w:val="ConsPlusTitle"/>
        <w:jc w:val="center"/>
      </w:pPr>
    </w:p>
    <w:p w:rsidR="00DF14E1" w:rsidRDefault="00DF14E1">
      <w:pPr>
        <w:pStyle w:val="ConsPlusTitle"/>
        <w:jc w:val="center"/>
      </w:pPr>
      <w:r>
        <w:t>ФЕДЕРАЛЬНАЯ СЛУЖБА ПО НАДЗОРУ В СФЕРЕ ЗАЩИТЫ</w:t>
      </w:r>
    </w:p>
    <w:p w:rsidR="00DF14E1" w:rsidRDefault="00DF14E1">
      <w:pPr>
        <w:pStyle w:val="ConsPlusTitle"/>
        <w:jc w:val="center"/>
      </w:pPr>
      <w:r>
        <w:t>ПРАВ ПОТРЕБИТЕЛЕЙ И БЛАГОПОЛУЧИЯ ЧЕЛОВЕКА</w:t>
      </w:r>
    </w:p>
    <w:p w:rsidR="00DF14E1" w:rsidRDefault="00DF14E1">
      <w:pPr>
        <w:pStyle w:val="ConsPlusTitle"/>
        <w:jc w:val="center"/>
      </w:pPr>
    </w:p>
    <w:p w:rsidR="00DF14E1" w:rsidRDefault="00DF14E1">
      <w:pPr>
        <w:pStyle w:val="ConsPlusTitle"/>
        <w:jc w:val="center"/>
      </w:pPr>
      <w:r>
        <w:t>ПРИКАЗ</w:t>
      </w:r>
    </w:p>
    <w:p w:rsidR="00DF14E1" w:rsidRDefault="00DF14E1">
      <w:pPr>
        <w:pStyle w:val="ConsPlusTitle"/>
        <w:jc w:val="center"/>
      </w:pPr>
      <w:r>
        <w:t>от 14 июля 2011 г. N 665</w:t>
      </w:r>
    </w:p>
    <w:p w:rsidR="00DF14E1" w:rsidRDefault="00DF14E1">
      <w:pPr>
        <w:pStyle w:val="ConsPlusTitle"/>
        <w:jc w:val="center"/>
      </w:pPr>
    </w:p>
    <w:p w:rsidR="00DF14E1" w:rsidRDefault="00DF14E1">
      <w:pPr>
        <w:pStyle w:val="ConsPlusTitle"/>
        <w:jc w:val="center"/>
      </w:pPr>
      <w:r>
        <w:t>ОБ УТВЕРЖДЕНИИ КОДЕКСА</w:t>
      </w:r>
    </w:p>
    <w:p w:rsidR="00DF14E1" w:rsidRDefault="00DF14E1">
      <w:pPr>
        <w:pStyle w:val="ConsPlusTitle"/>
        <w:jc w:val="center"/>
      </w:pPr>
      <w:r>
        <w:t xml:space="preserve">ЭТИКИ И СЛУЖЕБНОГО ПОВЕДЕНИЯ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DF14E1" w:rsidRDefault="00DF14E1">
      <w:pPr>
        <w:pStyle w:val="ConsPlusTitle"/>
        <w:jc w:val="center"/>
      </w:pPr>
      <w:r>
        <w:t>ГРАЖДАНСКИХ СЛУЖАЩИХ РОСПОТРЕБНАДЗОРА</w:t>
      </w:r>
    </w:p>
    <w:p w:rsidR="00DF14E1" w:rsidRDefault="00DF14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F14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26.10.2018 </w:t>
            </w:r>
            <w:hyperlink r:id="rId4">
              <w:r>
                <w:rPr>
                  <w:color w:val="0000FF"/>
                </w:rPr>
                <w:t>N 875</w:t>
              </w:r>
            </w:hyperlink>
            <w:r>
              <w:rPr>
                <w:color w:val="392C69"/>
              </w:rPr>
              <w:t xml:space="preserve">, от 17.02.2021 </w:t>
            </w:r>
            <w:hyperlink r:id="rId5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</w:tr>
    </w:tbl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ind w:firstLine="540"/>
        <w:jc w:val="both"/>
      </w:pPr>
      <w:r>
        <w:t xml:space="preserve">На основании положений Типового </w:t>
      </w:r>
      <w:hyperlink r:id="rId6">
        <w:r>
          <w:rPr>
            <w:color w:val="0000FF"/>
          </w:rPr>
          <w:t>кодекса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 (протокол N 21), приказываю:</w:t>
      </w:r>
    </w:p>
    <w:p w:rsidR="00DF14E1" w:rsidRDefault="00DF14E1">
      <w:pPr>
        <w:pStyle w:val="ConsPlusNormal"/>
        <w:spacing w:before="200"/>
        <w:ind w:firstLine="540"/>
        <w:jc w:val="both"/>
      </w:pPr>
      <w:bookmarkStart w:id="0" w:name="P17"/>
      <w:bookmarkEnd w:id="0"/>
      <w:r>
        <w:t xml:space="preserve">1. Утвердить </w:t>
      </w:r>
      <w:hyperlink w:anchor="P37">
        <w:r>
          <w:rPr>
            <w:color w:val="0000FF"/>
          </w:rPr>
          <w:t>Кодекс</w:t>
        </w:r>
      </w:hyperlink>
      <w:r>
        <w:t xml:space="preserve">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(приложение).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Кадровой службе </w:t>
      </w:r>
      <w:proofErr w:type="spellStart"/>
      <w:r>
        <w:t>Роспотребнадзора</w:t>
      </w:r>
      <w:proofErr w:type="spellEnd"/>
      <w:r>
        <w:t xml:space="preserve"> (Пронина А.А.), руководителям территориальных органов Федеральной службы по надзору в сфере защиты прав потребителей и благополучия человека включить в служебные контракты федеральных государственных гражданских служащих положения об ответственности за нарушение </w:t>
      </w:r>
      <w:hyperlink w:anchor="P37">
        <w:r>
          <w:rPr>
            <w:color w:val="0000FF"/>
          </w:rPr>
          <w:t>Кодекса</w:t>
        </w:r>
      </w:hyperlink>
      <w:r>
        <w:t xml:space="preserve">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человека, утвержденного </w:t>
      </w:r>
      <w:hyperlink w:anchor="P17">
        <w:r>
          <w:rPr>
            <w:color w:val="0000FF"/>
          </w:rPr>
          <w:t>пунктом 1</w:t>
        </w:r>
      </w:hyperlink>
      <w:r>
        <w:t xml:space="preserve"> настоящего Приказа</w:t>
      </w:r>
      <w:proofErr w:type="gramEnd"/>
      <w:r>
        <w:t>.</w:t>
      </w:r>
    </w:p>
    <w:p w:rsidR="00DF14E1" w:rsidRDefault="00DF14E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</w:t>
      </w:r>
      <w:proofErr w:type="spellStart"/>
      <w:r>
        <w:t>Роспотребнадзора</w:t>
      </w:r>
      <w:proofErr w:type="spellEnd"/>
      <w:r>
        <w:t xml:space="preserve"> от 26.10.2018 </w:t>
      </w:r>
      <w:hyperlink r:id="rId7">
        <w:r>
          <w:rPr>
            <w:color w:val="0000FF"/>
          </w:rPr>
          <w:t>N 875</w:t>
        </w:r>
      </w:hyperlink>
      <w:r>
        <w:t xml:space="preserve">, от 17.02.2021 </w:t>
      </w:r>
      <w:hyperlink r:id="rId8">
        <w:r>
          <w:rPr>
            <w:color w:val="0000FF"/>
          </w:rPr>
          <w:t>N 54</w:t>
        </w:r>
      </w:hyperlink>
      <w:r>
        <w:t>)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jc w:val="right"/>
      </w:pPr>
      <w:r>
        <w:t>Руководитель</w:t>
      </w:r>
    </w:p>
    <w:p w:rsidR="00DF14E1" w:rsidRDefault="00DF14E1">
      <w:pPr>
        <w:pStyle w:val="ConsPlusNormal"/>
        <w:jc w:val="right"/>
      </w:pPr>
      <w:r>
        <w:t>Г.Г.ОНИЩЕНКО</w:t>
      </w: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ind w:firstLine="540"/>
        <w:jc w:val="both"/>
      </w:pPr>
      <w:r>
        <w:t>Не нуждается в государственной регистрации. Письмо Минюста России от 12 августа 2011 г. N 01/58217-ВЕ.</w:t>
      </w: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jc w:val="right"/>
      </w:pPr>
    </w:p>
    <w:p w:rsidR="00DF14E1" w:rsidRDefault="00DF14E1">
      <w:pPr>
        <w:pStyle w:val="ConsPlusNormal"/>
        <w:jc w:val="right"/>
      </w:pPr>
    </w:p>
    <w:p w:rsidR="00DF14E1" w:rsidRDefault="00DF14E1">
      <w:pPr>
        <w:pStyle w:val="ConsPlusNormal"/>
        <w:jc w:val="right"/>
      </w:pPr>
    </w:p>
    <w:p w:rsidR="00DF14E1" w:rsidRDefault="00DF14E1">
      <w:pPr>
        <w:pStyle w:val="ConsPlusNormal"/>
        <w:jc w:val="right"/>
      </w:pPr>
    </w:p>
    <w:p w:rsidR="00DF14E1" w:rsidRDefault="00DF14E1">
      <w:pPr>
        <w:pStyle w:val="ConsPlusNormal"/>
        <w:jc w:val="right"/>
        <w:outlineLvl w:val="0"/>
      </w:pPr>
      <w:r>
        <w:t>Приложение</w:t>
      </w:r>
    </w:p>
    <w:p w:rsidR="00DF14E1" w:rsidRDefault="00DF14E1">
      <w:pPr>
        <w:pStyle w:val="ConsPlusNormal"/>
        <w:jc w:val="right"/>
      </w:pPr>
    </w:p>
    <w:p w:rsidR="00DF14E1" w:rsidRDefault="00DF14E1">
      <w:pPr>
        <w:pStyle w:val="ConsPlusNormal"/>
        <w:jc w:val="right"/>
      </w:pPr>
      <w:r>
        <w:t>Утвержден</w:t>
      </w:r>
    </w:p>
    <w:p w:rsidR="00DF14E1" w:rsidRDefault="00DF14E1">
      <w:pPr>
        <w:pStyle w:val="ConsPlusNormal"/>
        <w:jc w:val="right"/>
      </w:pPr>
      <w:r>
        <w:t xml:space="preserve">Приказом </w:t>
      </w:r>
      <w:proofErr w:type="spellStart"/>
      <w:r>
        <w:t>Роспотребнадзора</w:t>
      </w:r>
      <w:proofErr w:type="spellEnd"/>
    </w:p>
    <w:p w:rsidR="00DF14E1" w:rsidRDefault="00DF14E1">
      <w:pPr>
        <w:pStyle w:val="ConsPlusNormal"/>
        <w:jc w:val="right"/>
      </w:pPr>
      <w:r>
        <w:t>от 14.07.2011 N 665</w:t>
      </w: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Title"/>
        <w:jc w:val="center"/>
      </w:pPr>
      <w:bookmarkStart w:id="1" w:name="P37"/>
      <w:bookmarkEnd w:id="1"/>
      <w:r>
        <w:t>КОДЕКС</w:t>
      </w:r>
    </w:p>
    <w:p w:rsidR="00DF14E1" w:rsidRDefault="00DF14E1">
      <w:pPr>
        <w:pStyle w:val="ConsPlusTitle"/>
        <w:jc w:val="center"/>
      </w:pPr>
      <w:r>
        <w:t xml:space="preserve">ЭТИКИ И СЛУЖЕБНОГО ПОВЕДЕНИЯ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DF14E1" w:rsidRDefault="00DF14E1">
      <w:pPr>
        <w:pStyle w:val="ConsPlusTitle"/>
        <w:jc w:val="center"/>
      </w:pPr>
      <w:r>
        <w:t>ГРАЖДАНСКИХ СЛУЖАЩИХ ФЕДЕРАЛЬНОЙ СЛУЖБЫ ПО НАДЗОРУ В СФЕРЕ</w:t>
      </w:r>
    </w:p>
    <w:p w:rsidR="00DF14E1" w:rsidRDefault="00DF14E1">
      <w:pPr>
        <w:pStyle w:val="ConsPlusTitle"/>
        <w:jc w:val="center"/>
      </w:pPr>
      <w:r>
        <w:t>ЗАЩИТЫ ПРАВ ПОТРЕБИТЕЛЕЙ И БЛАГОПОЛУЧИЯ ЧЕЛОВЕКА</w:t>
      </w:r>
    </w:p>
    <w:p w:rsidR="00DF14E1" w:rsidRDefault="00DF14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F14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26.10.2018 </w:t>
            </w:r>
            <w:hyperlink r:id="rId9">
              <w:r>
                <w:rPr>
                  <w:color w:val="0000FF"/>
                </w:rPr>
                <w:t>N 875</w:t>
              </w:r>
            </w:hyperlink>
            <w:r>
              <w:rPr>
                <w:color w:val="392C69"/>
              </w:rPr>
              <w:t xml:space="preserve">, от 17.02.2021 </w:t>
            </w:r>
            <w:hyperlink r:id="rId10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</w:tr>
    </w:tbl>
    <w:p w:rsidR="00DF14E1" w:rsidRDefault="00DF14E1">
      <w:pPr>
        <w:pStyle w:val="ConsPlusNormal"/>
        <w:jc w:val="center"/>
      </w:pPr>
    </w:p>
    <w:p w:rsidR="00DF14E1" w:rsidRDefault="00DF14E1">
      <w:pPr>
        <w:pStyle w:val="ConsPlusTitle"/>
        <w:jc w:val="center"/>
        <w:outlineLvl w:val="1"/>
      </w:pPr>
      <w:r>
        <w:t>I. Общие положения</w:t>
      </w: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ind w:firstLine="540"/>
        <w:jc w:val="both"/>
      </w:pPr>
      <w:r>
        <w:t xml:space="preserve">1. Настоящий Кодекс этики и служебного поведения федеральных государственных гражданских служащих Федеральной службы по надзору в сфере защиты прав потребителей и благополучия человека (далее - Кодекс этики) разработан в соответствии с </w:t>
      </w:r>
      <w:hyperlink r:id="rId11">
        <w:r>
          <w:rPr>
            <w:color w:val="0000FF"/>
          </w:rPr>
          <w:t>Конституцией</w:t>
        </w:r>
      </w:hyperlink>
      <w:r>
        <w:t xml:space="preserve"> Российской Федерации ("Российская газета", 1993; </w:t>
      </w:r>
      <w:proofErr w:type="gramStart"/>
      <w:r>
        <w:t xml:space="preserve">Собрание законодательства Российской Федерации, 2020, N 11, ст. 1416), Федеральными законами от 25.12.2008 </w:t>
      </w:r>
      <w:hyperlink r:id="rId12">
        <w:r>
          <w:rPr>
            <w:color w:val="0000FF"/>
          </w:rPr>
          <w:t>N 273-ФЗ</w:t>
        </w:r>
      </w:hyperlink>
      <w:r>
        <w:t xml:space="preserve"> "О противодействии коррупции" (Собрание законодательства Российской Федерации, 2008, N 52, ст. 6228; 2020, N 31 (часть I), ст. 5018), от 27.05.2003 </w:t>
      </w:r>
      <w:hyperlink r:id="rId13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 (Собрание законодательства Российской Федерации, 2003, N 22, ст. 2063;</w:t>
      </w:r>
      <w:proofErr w:type="gramEnd"/>
      <w:r>
        <w:t xml:space="preserve"> </w:t>
      </w:r>
      <w:proofErr w:type="gramStart"/>
      <w:r>
        <w:t xml:space="preserve">2016, N 22, ст. 3091), от 27.07.2004 </w:t>
      </w:r>
      <w:hyperlink r:id="rId14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(Собрание законодательства Российской Федерации, 2004, N 31, ст. 3215; 2020, N 50 (часть III), ст. 8040), </w:t>
      </w:r>
      <w:hyperlink r:id="rId15">
        <w:r>
          <w:rPr>
            <w:color w:val="0000FF"/>
          </w:rPr>
          <w:t>Указом</w:t>
        </w:r>
      </w:hyperlink>
      <w:r>
        <w:t xml:space="preserve">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</w:t>
      </w:r>
      <w:proofErr w:type="gramEnd"/>
      <w:r>
        <w:t xml:space="preserve"> </w:t>
      </w:r>
      <w:proofErr w:type="gramStart"/>
      <w:r>
        <w:t xml:space="preserve">2009, N 29, ст. 3658), </w:t>
      </w:r>
      <w:hyperlink r:id="rId16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30.01.2014 N 93-р "Об утверждении Концепции открытости федеральных органов исполнительной власти" (Собрание законодательства Российской Федерации, 2014, N 5, ст. 547), иных нормативных правовых актов Российской Федерации, а также Типового </w:t>
      </w:r>
      <w:hyperlink r:id="rId17">
        <w:r>
          <w:rPr>
            <w:color w:val="0000FF"/>
          </w:rPr>
          <w:t>кодекса</w:t>
        </w:r>
      </w:hyperlink>
      <w:r>
        <w:t xml:space="preserve"> этики и служебного поведения государственных служащих Российской Федерации и муниципальных служащих (одобрен решением Совета при Президенте Российской Федерации по противодействию</w:t>
      </w:r>
      <w:proofErr w:type="gramEnd"/>
      <w:r>
        <w:t xml:space="preserve"> коррупции от 23.12.2010, протокол N 21) и основан на общепризнанных нравственных принципах и нормах российского общества и государства.</w:t>
      </w:r>
    </w:p>
    <w:p w:rsidR="00DF14E1" w:rsidRDefault="00DF14E1">
      <w:pPr>
        <w:pStyle w:val="ConsPlusNormal"/>
        <w:jc w:val="both"/>
      </w:pPr>
      <w:r>
        <w:t xml:space="preserve">(п. 1 в ред. </w:t>
      </w:r>
      <w:hyperlink r:id="rId1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17.02.2021 N 54)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2. Кодекс представляет собой свод общих принципов профессиональной служебной этики и основных правил служебного поведения федеральных государственных гражданских служащих </w:t>
      </w:r>
      <w:proofErr w:type="spellStart"/>
      <w:r>
        <w:t>Роспотребнадзора</w:t>
      </w:r>
      <w:proofErr w:type="spellEnd"/>
      <w:r>
        <w:t xml:space="preserve"> и его территориальных органов (далее - гражданские служащие) независимо от замещаемой ими должности.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3. Гражданину Российской Федерации, поступающему на федеральную государственную гражданскую службу в </w:t>
      </w:r>
      <w:proofErr w:type="spellStart"/>
      <w:r>
        <w:t>Роспотребнадзор</w:t>
      </w:r>
      <w:proofErr w:type="spellEnd"/>
      <w:r>
        <w:t xml:space="preserve"> и его территориальные органы, рекомендуется ознакомиться с положениями Кодекса и руководствоваться ими в процессе своей служебной деятельности.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4. Каждому гражданскому служащему рекомендуется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5. Целью Кодекса является обобщение этических норм и установление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6. Кодекс призван повысить эффективность выполнения гражданскими служащими своих должностных (служебных) обязанностей.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7. Кодекс служит основой для формирования взаимоотношений в сфере федеральной государственной гражданской службы в </w:t>
      </w:r>
      <w:proofErr w:type="spellStart"/>
      <w:r>
        <w:t>Роспотребнадзоре</w:t>
      </w:r>
      <w:proofErr w:type="spellEnd"/>
      <w:r>
        <w:t xml:space="preserve"> и его территориальных органов, основанных на нормах морали, уважительного отношения к федеральной государственной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DF14E1" w:rsidRDefault="00DF14E1">
      <w:pPr>
        <w:pStyle w:val="ConsPlusNormal"/>
        <w:jc w:val="center"/>
      </w:pPr>
    </w:p>
    <w:p w:rsidR="00DF14E1" w:rsidRDefault="00DF14E1">
      <w:pPr>
        <w:pStyle w:val="ConsPlusTitle"/>
        <w:jc w:val="center"/>
        <w:outlineLvl w:val="1"/>
      </w:pPr>
      <w:r>
        <w:t>II. Основные принципы и правила служебного поведения</w:t>
      </w:r>
    </w:p>
    <w:p w:rsidR="00DF14E1" w:rsidRDefault="00DF14E1">
      <w:pPr>
        <w:pStyle w:val="ConsPlusTitle"/>
        <w:jc w:val="center"/>
      </w:pPr>
      <w:r>
        <w:t>гражданских служащих</w:t>
      </w:r>
    </w:p>
    <w:p w:rsidR="00DF14E1" w:rsidRDefault="00DF14E1">
      <w:pPr>
        <w:pStyle w:val="ConsPlusNormal"/>
        <w:jc w:val="center"/>
      </w:pPr>
    </w:p>
    <w:p w:rsidR="00DF14E1" w:rsidRDefault="00DF14E1">
      <w:pPr>
        <w:pStyle w:val="ConsPlusNormal"/>
        <w:ind w:firstLine="540"/>
        <w:jc w:val="both"/>
      </w:pPr>
      <w:r>
        <w:t xml:space="preserve">9. Основные принципы служебного поведения гражданских служащих являются основой поведения граждан Российской Федерации в связи с нахождением их на федеральной государственной гражданской службе в </w:t>
      </w:r>
      <w:proofErr w:type="spellStart"/>
      <w:r>
        <w:t>Роспотребнадзоре</w:t>
      </w:r>
      <w:proofErr w:type="spellEnd"/>
      <w:r>
        <w:t xml:space="preserve"> и его территориальных органах.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lastRenderedPageBreak/>
        <w:t>10. Гражданские служащие, сознавая ответственность перед государством, обществом и гражданами, призваны: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10.1. Исполнять должностные (служебные) обязанности добросовестно и на высоком профессиональном уровне в целях обеспечения эффективной работы </w:t>
      </w:r>
      <w:proofErr w:type="spellStart"/>
      <w:r>
        <w:t>Роспотребнадзора</w:t>
      </w:r>
      <w:proofErr w:type="spellEnd"/>
      <w:r>
        <w:t xml:space="preserve"> и его территориальных органах;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10.2. 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proofErr w:type="spellStart"/>
      <w:r>
        <w:t>Роспотребнадзора</w:t>
      </w:r>
      <w:proofErr w:type="spellEnd"/>
      <w:r>
        <w:t>, так и гражданских служащих;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10.3. Осуществлять свою деятельность в пределах полномочий </w:t>
      </w:r>
      <w:proofErr w:type="spellStart"/>
      <w:r>
        <w:t>Роспотребнадзора</w:t>
      </w:r>
      <w:proofErr w:type="spellEnd"/>
      <w:r>
        <w:t xml:space="preserve"> и его территориальных органов;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10.4.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DF14E1" w:rsidRDefault="00DF14E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10.4 в ред. </w:t>
      </w:r>
      <w:hyperlink r:id="rId1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17.02.2021 N 54)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10.5.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(служебных) обязанностей;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10.6. Соблюдать беспристрастность, исключающую возможность влияния на служебную деятельность решений политических партий и общественных объединений;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10.7. Соблюдать нормы служебной, профессиональной этики и правила делового поведения;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10.8. Проявлять корректность и внимательность в обращении с гражданами и должностными лицами;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10.9.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t>конфессий</w:t>
      </w:r>
      <w:proofErr w:type="spellEnd"/>
      <w:r>
        <w:t>, способствовать межнациональному и межконфессиональному согласию;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10.10. Воздерживаться от поведения, которое могло бы вызвать сомнение в добросовестном исполнении должностных (служебных) обязанностей, а также избегать конфликтных ситуаций, способных нанести ущерб репутации гражданского служащего или авторитету </w:t>
      </w:r>
      <w:proofErr w:type="spellStart"/>
      <w:r>
        <w:t>Роспотребнадзора</w:t>
      </w:r>
      <w:proofErr w:type="spellEnd"/>
      <w:r>
        <w:t xml:space="preserve"> и его территориальных органов;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10.11.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10.11.1. </w:t>
      </w:r>
      <w:proofErr w:type="gramStart"/>
      <w:r>
        <w:t xml:space="preserve">Вправе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установленном </w:t>
      </w:r>
      <w:proofErr w:type="spellStart"/>
      <w:r>
        <w:t>Роспотребнадзором</w:t>
      </w:r>
      <w:proofErr w:type="spellEnd"/>
      <w:r>
        <w:t xml:space="preserve"> порядке;</w:t>
      </w:r>
      <w:proofErr w:type="gramEnd"/>
    </w:p>
    <w:p w:rsidR="00DF14E1" w:rsidRDefault="00DF14E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10.11.1 </w:t>
      </w:r>
      <w:proofErr w:type="gramStart"/>
      <w:r>
        <w:t>введен</w:t>
      </w:r>
      <w:proofErr w:type="gramEnd"/>
      <w:r>
        <w:t xml:space="preserve"> </w:t>
      </w:r>
      <w:hyperlink r:id="rId20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17.02.2021 N 54)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10.12.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10.13. Воздерживаться от публичных высказываний, суждений и оценок в отношении деятельности </w:t>
      </w:r>
      <w:proofErr w:type="spellStart"/>
      <w:r>
        <w:t>Роспотребнадзора</w:t>
      </w:r>
      <w:proofErr w:type="spellEnd"/>
      <w:r>
        <w:t xml:space="preserve"> (территориального органа </w:t>
      </w:r>
      <w:proofErr w:type="spellStart"/>
      <w:r>
        <w:t>Роспотребнадзора</w:t>
      </w:r>
      <w:proofErr w:type="spellEnd"/>
      <w:r>
        <w:t xml:space="preserve">), его руководителя (руководителя территориального органа </w:t>
      </w:r>
      <w:proofErr w:type="spellStart"/>
      <w:r>
        <w:t>Роспотребнадзора</w:t>
      </w:r>
      <w:proofErr w:type="spellEnd"/>
      <w:r>
        <w:t>), если это не входит в должностные (служебные) обязанности гражданского служащего;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10.14. Соблюдать установленные правила публичных выступлений и предоставления служебной информации;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lastRenderedPageBreak/>
        <w:t xml:space="preserve">10.15. Уважительно относиться к деятельности представителей средств массовой информации по информированию общества о работе </w:t>
      </w:r>
      <w:proofErr w:type="spellStart"/>
      <w:r>
        <w:t>Роспотребнадзора</w:t>
      </w:r>
      <w:proofErr w:type="spellEnd"/>
      <w:r>
        <w:t xml:space="preserve"> и его территориальных органов, а также оказывать содействие в получении достоверной информации в установленном порядке;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10.16.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10.17.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10.18. При реализации государственных полномочий и функций последовательно и неукоснительно соблюдать принципы открытости федеральных органов исполнительной власти, в том числе принцип информационной открытости, принцип понятности, принцип вовлеченности гражданского общества, принцип подотчетности;</w:t>
      </w:r>
    </w:p>
    <w:p w:rsidR="00DF14E1" w:rsidRDefault="00DF14E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10.18 </w:t>
      </w:r>
      <w:proofErr w:type="gramStart"/>
      <w:r>
        <w:t>введен</w:t>
      </w:r>
      <w:proofErr w:type="gramEnd"/>
      <w:r>
        <w:t xml:space="preserve"> </w:t>
      </w:r>
      <w:hyperlink r:id="rId2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17.02.2021 N 54)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10.19. Принимать меры по обеспечению безопасности и конфиденциальности информации, ставшей известной ему в связи с исполнением служебных обязанностей, за несанкционированное разглашение которой он несет ответственность.</w:t>
      </w:r>
    </w:p>
    <w:p w:rsidR="00DF14E1" w:rsidRDefault="00DF14E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10.19 </w:t>
      </w:r>
      <w:proofErr w:type="gramStart"/>
      <w:r>
        <w:t>введен</w:t>
      </w:r>
      <w:proofErr w:type="gramEnd"/>
      <w:r>
        <w:t xml:space="preserve"> </w:t>
      </w:r>
      <w:hyperlink r:id="rId2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17.02.2021 N 54)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11. Гражданскому служащему, наделенному организационно-распорядительными полномочиями по отношению к другим гражданским служащим, рекомендуется быть для них образцом профессионализма, безупречной репутации, способствовать формированию в </w:t>
      </w:r>
      <w:proofErr w:type="spellStart"/>
      <w:r>
        <w:t>Роспотребнадзоре</w:t>
      </w:r>
      <w:proofErr w:type="spellEnd"/>
      <w:r>
        <w:t xml:space="preserve"> и его территориальном органе благоприятного для эффективной работы морально-психологического климата.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12.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12.1. Принимать меры по предотвращению и урегулированию конфликта интересов;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12.2. Принимать меры по предупреждению коррупции;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12.2.1. Не допускать возможности получения в связи с исполнением служебных обязанностей вознаграждений от физических и юридических лиц (подарки, денежное вознаграждение, ссуды, услуги материального характера, оплату развлечений, отдыха и иные вознаграждения), за исключением случаев, установленных законодательством;</w:t>
      </w:r>
    </w:p>
    <w:p w:rsidR="00DF14E1" w:rsidRDefault="00DF14E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12.2.1 </w:t>
      </w:r>
      <w:proofErr w:type="gramStart"/>
      <w:r>
        <w:t>введен</w:t>
      </w:r>
      <w:proofErr w:type="gramEnd"/>
      <w:r>
        <w:t xml:space="preserve"> </w:t>
      </w:r>
      <w:hyperlink r:id="rId2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17.02.2021 N 54)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12.3.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13. Гражданскому служащему, наделенному организационно-распорядительными полномочиями по отношению к другим гражданским служащим, следует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14. Гражданским служащим следует соблюдать </w:t>
      </w:r>
      <w:hyperlink r:id="rId24">
        <w:r>
          <w:rPr>
            <w:color w:val="0000FF"/>
          </w:rPr>
          <w:t>Правила</w:t>
        </w:r>
      </w:hyperlink>
      <w:r>
        <w:t xml:space="preserve"> ношения форменной одежды для руководства, иных должностных лиц центрального аппарата </w:t>
      </w:r>
      <w:proofErr w:type="spellStart"/>
      <w:r>
        <w:t>Роспотребнадзора</w:t>
      </w:r>
      <w:proofErr w:type="spellEnd"/>
      <w:r>
        <w:t xml:space="preserve"> и территориальных органов </w:t>
      </w:r>
      <w:proofErr w:type="spellStart"/>
      <w:r>
        <w:t>Роспотребнадзора</w:t>
      </w:r>
      <w:proofErr w:type="spellEnd"/>
      <w:r>
        <w:t xml:space="preserve">, утвержденные Приказом </w:t>
      </w:r>
      <w:proofErr w:type="spellStart"/>
      <w:r>
        <w:t>Роспотребнадзора</w:t>
      </w:r>
      <w:proofErr w:type="spellEnd"/>
      <w:r>
        <w:t xml:space="preserve"> от 31 января 2007 г. N 23 (зарегистрирован в Министерстве юстиции Российской Федерации 27 февраля 2007 г. N 8998).</w:t>
      </w:r>
    </w:p>
    <w:p w:rsidR="00DF14E1" w:rsidRDefault="00DF14E1">
      <w:pPr>
        <w:pStyle w:val="ConsPlusNormal"/>
        <w:jc w:val="center"/>
      </w:pPr>
    </w:p>
    <w:p w:rsidR="00DF14E1" w:rsidRDefault="00DF14E1">
      <w:pPr>
        <w:pStyle w:val="ConsPlusTitle"/>
        <w:jc w:val="center"/>
        <w:outlineLvl w:val="1"/>
      </w:pPr>
      <w:r>
        <w:t xml:space="preserve">III. </w:t>
      </w:r>
      <w:proofErr w:type="gramStart"/>
      <w:r>
        <w:t>Рекомендательные этические правила служебного</w:t>
      </w:r>
      <w:proofErr w:type="gramEnd"/>
    </w:p>
    <w:p w:rsidR="00DF14E1" w:rsidRDefault="00DF14E1">
      <w:pPr>
        <w:pStyle w:val="ConsPlusTitle"/>
        <w:jc w:val="center"/>
      </w:pPr>
      <w:r>
        <w:t>поведения гражданских служащих</w:t>
      </w:r>
    </w:p>
    <w:p w:rsidR="00DF14E1" w:rsidRDefault="00DF14E1">
      <w:pPr>
        <w:pStyle w:val="ConsPlusNormal"/>
        <w:jc w:val="center"/>
      </w:pPr>
    </w:p>
    <w:p w:rsidR="00DF14E1" w:rsidRDefault="00DF14E1">
      <w:pPr>
        <w:pStyle w:val="ConsPlusNormal"/>
        <w:ind w:firstLine="540"/>
        <w:jc w:val="both"/>
      </w:pPr>
      <w:r>
        <w:lastRenderedPageBreak/>
        <w:t xml:space="preserve">15.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F14E1" w:rsidRDefault="00DF14E1">
      <w:pPr>
        <w:pStyle w:val="ConsPlusNormal"/>
        <w:spacing w:before="200"/>
        <w:ind w:firstLine="540"/>
        <w:jc w:val="both"/>
      </w:pPr>
      <w:proofErr w:type="gramStart"/>
      <w:r>
        <w:t>Федеральным государственным гражданским служащим при осуществлении профессиональной служебной деятельности необходимо руководствоваться идеями и убеждениями, отраженными в ценностях и миссии Федеральной службы по надзору в сфере защиты прав потребителей и благополучия человека и реализуемые через профессиональные и личностные качества (компетенции), представленными в Единой модели ценностей, миссии Федеральной службы по надзору в сфере защиты прав потребителей и благополучия человека (</w:t>
      </w:r>
      <w:hyperlink w:anchor="P133">
        <w:r>
          <w:rPr>
            <w:color w:val="0000FF"/>
          </w:rPr>
          <w:t>приложение N 1</w:t>
        </w:r>
        <w:proofErr w:type="gramEnd"/>
      </w:hyperlink>
      <w:r>
        <w:t xml:space="preserve"> к Кодексу этики).</w:t>
      </w:r>
    </w:p>
    <w:p w:rsidR="00DF14E1" w:rsidRDefault="00DF14E1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26.10.2018 N 875)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16. В служебном поведении гражданский служащий воздерживается </w:t>
      </w:r>
      <w:proofErr w:type="gramStart"/>
      <w:r>
        <w:t>от</w:t>
      </w:r>
      <w:proofErr w:type="gramEnd"/>
      <w:r>
        <w:t>: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16.1.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16.2.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16.3.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16.4. Курения во время служебных совещаний, бесед, иного служебного общения с гражданами.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17.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Гражданскому служащему рекомендуется быть вежливым, доброжелательным, корректным, внимательным и проявлять терпимость в общении с гражданами и коллегами.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Гражданскому служащему рекомендуется соблюдать правила поведения во внеслужебное время и нормы этики при использовании социальных сетей (</w:t>
      </w:r>
      <w:hyperlink w:anchor="P181">
        <w:r>
          <w:rPr>
            <w:color w:val="0000FF"/>
          </w:rPr>
          <w:t>приложение N 2</w:t>
        </w:r>
      </w:hyperlink>
      <w:r>
        <w:t xml:space="preserve"> к Кодексу этики).</w:t>
      </w:r>
    </w:p>
    <w:p w:rsidR="00DF14E1" w:rsidRDefault="00DF14E1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26.10.2018 N 875)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18. Внешний вид гражданского служащего при исполнении им должностных (служебных)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Гражданскому служащему рекомендуется соблюдать Рекомендации по стилю одежды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(</w:t>
      </w:r>
      <w:hyperlink w:anchor="P260">
        <w:r>
          <w:rPr>
            <w:color w:val="0000FF"/>
          </w:rPr>
          <w:t>приложение N 3</w:t>
        </w:r>
      </w:hyperlink>
      <w:r>
        <w:t xml:space="preserve"> к Кодексу этики).</w:t>
      </w:r>
    </w:p>
    <w:p w:rsidR="00DF14E1" w:rsidRDefault="00DF14E1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7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26.10.2018 N 875)</w:t>
      </w: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Title"/>
        <w:jc w:val="center"/>
        <w:outlineLvl w:val="1"/>
      </w:pPr>
      <w:r>
        <w:t>IV. Ответственность за нарушение положений Кодекса</w:t>
      </w:r>
    </w:p>
    <w:p w:rsidR="00DF14E1" w:rsidRDefault="00DF14E1">
      <w:pPr>
        <w:pStyle w:val="ConsPlusNormal"/>
        <w:jc w:val="center"/>
      </w:pPr>
    </w:p>
    <w:p w:rsidR="00DF14E1" w:rsidRDefault="00DF14E1">
      <w:pPr>
        <w:pStyle w:val="ConsPlusNormal"/>
        <w:ind w:firstLine="540"/>
        <w:jc w:val="both"/>
      </w:pPr>
      <w:r>
        <w:t xml:space="preserve">19. </w:t>
      </w:r>
      <w:proofErr w:type="gramStart"/>
      <w:r>
        <w:t xml:space="preserve">Нарушение гражданским служащим положений Кодекса подлежит моральному осуждению, а также рассмотрению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интересов, образованной в соответствии с </w:t>
      </w:r>
      <w:hyperlink r:id="rId28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</w:t>
      </w:r>
      <w:proofErr w:type="gramEnd"/>
      <w:r>
        <w:t xml:space="preserve"> </w:t>
      </w:r>
      <w:proofErr w:type="gramStart"/>
      <w:r>
        <w:t xml:space="preserve">Федерации, 2010, N 27, ст. 3446) и действующей на основании </w:t>
      </w:r>
      <w:hyperlink r:id="rId29">
        <w:r>
          <w:rPr>
            <w:color w:val="0000FF"/>
          </w:rPr>
          <w:t>Положения</w:t>
        </w:r>
      </w:hyperlink>
      <w:r>
        <w:t xml:space="preserve"> о комиссиях </w:t>
      </w:r>
      <w:proofErr w:type="spellStart"/>
      <w:r>
        <w:t>Роспотребнадзора</w:t>
      </w:r>
      <w:proofErr w:type="spellEnd"/>
      <w: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интересов, утвержденного Приказом </w:t>
      </w:r>
      <w:proofErr w:type="spellStart"/>
      <w:r>
        <w:t>Роспотребнадзора</w:t>
      </w:r>
      <w:proofErr w:type="spellEnd"/>
      <w:r>
        <w:t xml:space="preserve"> от 8 ноября 2010 г. N 396 (зарегистрирован в Министерстве юстиции </w:t>
      </w:r>
      <w:r>
        <w:lastRenderedPageBreak/>
        <w:t>России 30 ноября 2010 г. N 19075).</w:t>
      </w:r>
      <w:proofErr w:type="gramEnd"/>
    </w:p>
    <w:p w:rsidR="00DF14E1" w:rsidRDefault="00DF14E1">
      <w:pPr>
        <w:pStyle w:val="ConsPlusNormal"/>
        <w:spacing w:before="200"/>
        <w:ind w:firstLine="540"/>
        <w:jc w:val="both"/>
      </w:pPr>
      <w:r>
        <w:t>Соблюдение гражданскими служащими положений Кодекса предлагается учитывать при проведении аттестации в целях определения соответствия замещаемой должности федеральной государственной гражданской службы, формировании кадрового резерва для выдвижения на вышестоящие должности, а также при применении дисциплинарных взысканий.</w:t>
      </w: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jc w:val="right"/>
        <w:outlineLvl w:val="1"/>
      </w:pPr>
      <w:r>
        <w:t>Приложение N 1</w:t>
      </w:r>
    </w:p>
    <w:p w:rsidR="00DF14E1" w:rsidRDefault="00DF14E1">
      <w:pPr>
        <w:pStyle w:val="ConsPlusNormal"/>
        <w:jc w:val="right"/>
      </w:pPr>
      <w:r>
        <w:t>к Кодексу этики и служебного поведения</w:t>
      </w:r>
    </w:p>
    <w:p w:rsidR="00DF14E1" w:rsidRDefault="00DF14E1">
      <w:pPr>
        <w:pStyle w:val="ConsPlusNormal"/>
        <w:jc w:val="right"/>
      </w:pPr>
      <w:r>
        <w:t>федеральных государственных гражданских</w:t>
      </w:r>
    </w:p>
    <w:p w:rsidR="00DF14E1" w:rsidRDefault="00DF14E1">
      <w:pPr>
        <w:pStyle w:val="ConsPlusNormal"/>
        <w:jc w:val="right"/>
      </w:pPr>
      <w:r>
        <w:t xml:space="preserve">служащих </w:t>
      </w:r>
      <w:proofErr w:type="spellStart"/>
      <w:r>
        <w:t>Роспотребнадзора</w:t>
      </w:r>
      <w:proofErr w:type="spellEnd"/>
      <w:r>
        <w:t xml:space="preserve">, </w:t>
      </w:r>
      <w:proofErr w:type="gramStart"/>
      <w:r>
        <w:t>утвержденного</w:t>
      </w:r>
      <w:proofErr w:type="gramEnd"/>
    </w:p>
    <w:p w:rsidR="00DF14E1" w:rsidRDefault="00DF14E1">
      <w:pPr>
        <w:pStyle w:val="ConsPlusNormal"/>
        <w:jc w:val="right"/>
      </w:pPr>
      <w:r>
        <w:t xml:space="preserve">приказом </w:t>
      </w:r>
      <w:proofErr w:type="spellStart"/>
      <w:r>
        <w:t>Роспотребнадзора</w:t>
      </w:r>
      <w:proofErr w:type="spellEnd"/>
      <w:r>
        <w:t xml:space="preserve"> от 14.07.2011</w:t>
      </w:r>
    </w:p>
    <w:p w:rsidR="00DF14E1" w:rsidRDefault="00DF14E1">
      <w:pPr>
        <w:pStyle w:val="ConsPlusNormal"/>
        <w:jc w:val="right"/>
      </w:pPr>
      <w:r>
        <w:t>N 665, с изменениями, внесенными приказом</w:t>
      </w:r>
    </w:p>
    <w:p w:rsidR="00DF14E1" w:rsidRDefault="00DF14E1">
      <w:pPr>
        <w:pStyle w:val="ConsPlusNormal"/>
        <w:jc w:val="right"/>
      </w:pPr>
      <w:proofErr w:type="spellStart"/>
      <w:r>
        <w:t>Роспотребнадзора</w:t>
      </w:r>
      <w:proofErr w:type="spellEnd"/>
      <w:r>
        <w:t xml:space="preserve"> 26.10.2018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jc w:val="right"/>
      </w:pPr>
      <w:r>
        <w:t>(рекомендуемая)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</w:pPr>
      <w:bookmarkStart w:id="2" w:name="P133"/>
      <w:bookmarkEnd w:id="2"/>
      <w:r>
        <w:t>ЕДИНАЯ МОДЕЛЬ</w:t>
      </w:r>
    </w:p>
    <w:p w:rsidR="00DF14E1" w:rsidRDefault="00DF14E1">
      <w:pPr>
        <w:pStyle w:val="ConsPlusTitle"/>
        <w:jc w:val="center"/>
      </w:pPr>
      <w:r>
        <w:t>ЦЕННОСТЕЙ, МИССИИ ФЕДЕРАЛЬНОЙ СЛУЖБЫ ПО НАДЗОРУ В СФЕРЕ</w:t>
      </w:r>
    </w:p>
    <w:p w:rsidR="00DF14E1" w:rsidRDefault="00DF14E1">
      <w:pPr>
        <w:pStyle w:val="ConsPlusTitle"/>
        <w:jc w:val="center"/>
      </w:pPr>
      <w:r>
        <w:t>ЗАЩИТЫ ПРАВ ПОТРЕБИТЕЛЕЙ И БЛАГОПОЛУЧИЯ ЧЕЛОВЕКА</w:t>
      </w:r>
    </w:p>
    <w:p w:rsidR="00DF14E1" w:rsidRDefault="00DF14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F14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введена</w:t>
            </w:r>
            <w:proofErr w:type="gramEnd"/>
            <w:r>
              <w:rPr>
                <w:color w:val="392C69"/>
              </w:rPr>
              <w:t xml:space="preserve"> </w:t>
            </w:r>
            <w:hyperlink r:id="rId30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26.10.2018 N 875)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</w:tr>
    </w:tbl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  <w:outlineLvl w:val="2"/>
      </w:pPr>
      <w:r>
        <w:t>Миссия Федеральной службы по надзору в сфере защиты прав</w:t>
      </w:r>
    </w:p>
    <w:p w:rsidR="00DF14E1" w:rsidRDefault="00DF14E1">
      <w:pPr>
        <w:pStyle w:val="ConsPlusTitle"/>
        <w:jc w:val="center"/>
      </w:pPr>
      <w:r>
        <w:t>потребителей и благополучия человека: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r>
        <w:t>- Минимизация рисков для здоровья населения и защита потребителя от некачественного продукта и услуги.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  <w:outlineLvl w:val="2"/>
      </w:pPr>
      <w:r>
        <w:t>Ценности Федеральной службы по надзору в сфере защиты прав</w:t>
      </w:r>
    </w:p>
    <w:p w:rsidR="00DF14E1" w:rsidRDefault="00DF14E1">
      <w:pPr>
        <w:pStyle w:val="ConsPlusTitle"/>
        <w:jc w:val="center"/>
      </w:pPr>
      <w:r>
        <w:t>потребителей и благополучия человека: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r>
        <w:t>- профессионализм и компетентность государственных гражданских служащих;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честность и беспристрастность при исполнении государственными гражданскими служащими должностных обязанностей;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обеспечение защиты законных интересов граждан Российской Федерации и организаций;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соблюдение норм служебной и профессиональной этики, деловых взаимоотношений и конструктивного сотрудничества;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соблюдение установленных правил предоставления служебной информации и публичных выступлений.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  <w:outlineLvl w:val="2"/>
      </w:pPr>
      <w:r>
        <w:t>Профессиональные и личностные качества (компетенции)</w:t>
      </w:r>
    </w:p>
    <w:p w:rsidR="00DF14E1" w:rsidRDefault="00DF14E1">
      <w:pPr>
        <w:pStyle w:val="ConsPlusTitle"/>
        <w:jc w:val="center"/>
      </w:pPr>
      <w:r>
        <w:t>государственных гражданских служащих Федеральной службы</w:t>
      </w:r>
    </w:p>
    <w:p w:rsidR="00DF14E1" w:rsidRDefault="00DF14E1">
      <w:pPr>
        <w:pStyle w:val="ConsPlusTitle"/>
        <w:jc w:val="center"/>
      </w:pPr>
      <w:r>
        <w:t>по надзору в сфере защиты прав потребителей</w:t>
      </w:r>
    </w:p>
    <w:p w:rsidR="00DF14E1" w:rsidRDefault="00DF14E1">
      <w:pPr>
        <w:pStyle w:val="ConsPlusTitle"/>
        <w:jc w:val="center"/>
      </w:pPr>
      <w:r>
        <w:t>и благополучия человека: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r>
        <w:t>Общие компетенции: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системное (стратегическое) мышление;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персональная эффективность;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нацеленность на достижение результата;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lastRenderedPageBreak/>
        <w:t>- гибкость мышления и готовность к изменениям;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стремление к развитию;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коммуникативные умения (работа в команде).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Управленческие компетенции: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умение руководить подчиненными, эффективно планировать, организовывать работу и контролировать ее выполнение;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умение оперативно реализовывать управленческие решения и принимать ответственность.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jc w:val="right"/>
        <w:outlineLvl w:val="1"/>
      </w:pPr>
      <w:r>
        <w:t>Приложение N 2</w:t>
      </w:r>
    </w:p>
    <w:p w:rsidR="00DF14E1" w:rsidRDefault="00DF14E1">
      <w:pPr>
        <w:pStyle w:val="ConsPlusNormal"/>
        <w:jc w:val="right"/>
      </w:pPr>
      <w:r>
        <w:t>к Кодексу этики и служебного поведения</w:t>
      </w:r>
    </w:p>
    <w:p w:rsidR="00DF14E1" w:rsidRDefault="00DF14E1">
      <w:pPr>
        <w:pStyle w:val="ConsPlusNormal"/>
        <w:jc w:val="right"/>
      </w:pPr>
      <w:r>
        <w:t>федеральных государственных гражданских</w:t>
      </w:r>
    </w:p>
    <w:p w:rsidR="00DF14E1" w:rsidRDefault="00DF14E1">
      <w:pPr>
        <w:pStyle w:val="ConsPlusNormal"/>
        <w:jc w:val="right"/>
      </w:pPr>
      <w:r>
        <w:t xml:space="preserve">служащих </w:t>
      </w:r>
      <w:proofErr w:type="spellStart"/>
      <w:r>
        <w:t>Роспотребнадзора</w:t>
      </w:r>
      <w:proofErr w:type="spellEnd"/>
      <w:r>
        <w:t xml:space="preserve">, </w:t>
      </w:r>
      <w:proofErr w:type="gramStart"/>
      <w:r>
        <w:t>утвержденного</w:t>
      </w:r>
      <w:proofErr w:type="gramEnd"/>
    </w:p>
    <w:p w:rsidR="00DF14E1" w:rsidRDefault="00DF14E1">
      <w:pPr>
        <w:pStyle w:val="ConsPlusNormal"/>
        <w:jc w:val="right"/>
      </w:pPr>
      <w:r>
        <w:t xml:space="preserve">приказом </w:t>
      </w:r>
      <w:proofErr w:type="spellStart"/>
      <w:r>
        <w:t>Роспотребнадзора</w:t>
      </w:r>
      <w:proofErr w:type="spellEnd"/>
      <w:r>
        <w:t xml:space="preserve"> от 14.07.2011</w:t>
      </w:r>
    </w:p>
    <w:p w:rsidR="00DF14E1" w:rsidRDefault="00DF14E1">
      <w:pPr>
        <w:pStyle w:val="ConsPlusNormal"/>
        <w:jc w:val="right"/>
      </w:pPr>
      <w:r>
        <w:t>N 665, с изменениями, внесенными приказом</w:t>
      </w:r>
    </w:p>
    <w:p w:rsidR="00DF14E1" w:rsidRDefault="00DF14E1">
      <w:pPr>
        <w:pStyle w:val="ConsPlusNormal"/>
        <w:jc w:val="right"/>
      </w:pPr>
      <w:proofErr w:type="spellStart"/>
      <w:r>
        <w:t>Роспотребнадзора</w:t>
      </w:r>
      <w:proofErr w:type="spellEnd"/>
      <w:r>
        <w:t xml:space="preserve"> 26.10.2018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</w:pPr>
      <w:bookmarkStart w:id="3" w:name="P181"/>
      <w:bookmarkEnd w:id="3"/>
      <w:r>
        <w:t>РЕКОМЕНДАЦИИ</w:t>
      </w:r>
    </w:p>
    <w:p w:rsidR="00DF14E1" w:rsidRDefault="00DF14E1">
      <w:pPr>
        <w:pStyle w:val="ConsPlusTitle"/>
        <w:jc w:val="center"/>
      </w:pPr>
      <w:r>
        <w:t>ПО СОБЛЮДЕНИЮ ПРАВИЛ ПОВЕДЕНИЯ ФЕДЕРАЛЬНЫХ</w:t>
      </w:r>
    </w:p>
    <w:p w:rsidR="00DF14E1" w:rsidRDefault="00DF14E1">
      <w:pPr>
        <w:pStyle w:val="ConsPlusTitle"/>
        <w:jc w:val="center"/>
      </w:pPr>
      <w:r>
        <w:t>ГОСУДАРСТВЕННЫХ ГРАЖДАНСКИХ СЛУЖАЩИХ ФЕДЕРАЛЬНОЙ СЛУЖБЫ</w:t>
      </w:r>
    </w:p>
    <w:p w:rsidR="00DF14E1" w:rsidRDefault="00DF14E1">
      <w:pPr>
        <w:pStyle w:val="ConsPlusTitle"/>
        <w:jc w:val="center"/>
      </w:pPr>
      <w:r>
        <w:t>ПО НАДЗОРУ В СФЕРЕ ЗАЩИТЫ ПРАВ ПОТРЕБИТЕЛЕЙ И БЛАГОПОЛУЧИЯ</w:t>
      </w:r>
    </w:p>
    <w:p w:rsidR="00DF14E1" w:rsidRDefault="00DF14E1">
      <w:pPr>
        <w:pStyle w:val="ConsPlusTitle"/>
        <w:jc w:val="center"/>
      </w:pPr>
      <w:r>
        <w:t>ЧЕЛОВЕКА ВО ВНЕСЛУЖЕБНОЕ ВРЕМЯ И НОРМ ЭТИКИ</w:t>
      </w:r>
    </w:p>
    <w:p w:rsidR="00DF14E1" w:rsidRDefault="00DF14E1">
      <w:pPr>
        <w:pStyle w:val="ConsPlusTitle"/>
        <w:jc w:val="center"/>
      </w:pPr>
      <w:r>
        <w:t>ПРИ ИСПОЛЬЗОВАНИИ СОЦИАЛЬНЫХ СЕТЕЙ</w:t>
      </w:r>
    </w:p>
    <w:p w:rsidR="00DF14E1" w:rsidRDefault="00DF14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F14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введены</w:t>
            </w:r>
            <w:proofErr w:type="gramEnd"/>
            <w:r>
              <w:rPr>
                <w:color w:val="392C69"/>
              </w:rPr>
              <w:t xml:space="preserve">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26.10.2018 N 875;</w:t>
            </w:r>
          </w:p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17.02.2021 N 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</w:tr>
    </w:tbl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proofErr w:type="gramStart"/>
      <w:r>
        <w:t xml:space="preserve">Настоящие Рекомендации по соблюдению правил поведения федеральных государственных гражданских служащих Федеральной службы по надзору в сфере защиты прав потребителей и благополучия человека во внеслужебное время и норм этики при использовании социальных сетей (далее - Рекомендации, </w:t>
      </w:r>
      <w:proofErr w:type="spellStart"/>
      <w:r>
        <w:t>Роспотребнадзор</w:t>
      </w:r>
      <w:proofErr w:type="spellEnd"/>
      <w:r>
        <w:t xml:space="preserve">) разработаны с целью формирования должной морали, профессиональной чести и служебного этикета федеральных государственных гражданских служащих </w:t>
      </w:r>
      <w:proofErr w:type="spellStart"/>
      <w:r>
        <w:t>Роспотребнадзора</w:t>
      </w:r>
      <w:proofErr w:type="spellEnd"/>
      <w:r>
        <w:t xml:space="preserve"> (далее - Гражданские служащие), выработки потребности соблюдения профессионально-этических норм поведения</w:t>
      </w:r>
      <w:proofErr w:type="gramEnd"/>
      <w:r>
        <w:t xml:space="preserve"> и нравственности Гражданских служащих, их самоконтроля.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  <w:outlineLvl w:val="2"/>
      </w:pPr>
      <w:r>
        <w:t xml:space="preserve">1. Основные принципы поведения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DF14E1" w:rsidRDefault="00DF14E1">
      <w:pPr>
        <w:pStyle w:val="ConsPlusTitle"/>
        <w:jc w:val="center"/>
      </w:pPr>
      <w:r>
        <w:t>гражданских служащих во внеслужебное время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r>
        <w:t xml:space="preserve">1.1. Федеральная служба по надзору в сфере защиты прав потребителей и благополучия человека стремится к установлению основ этических норм и правил поведения во внеслужебной деятельности Гражданских служащих, укреплению авторитета Гражданских служащих как представителей федерального государственного органа, а также к повышению доверия граждан к деятельности </w:t>
      </w:r>
      <w:proofErr w:type="spellStart"/>
      <w:r>
        <w:t>Роспотребнадзора</w:t>
      </w:r>
      <w:proofErr w:type="spellEnd"/>
      <w:r>
        <w:t xml:space="preserve"> в целом.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1.2. Гражданский служащий должен помнить, что его неэтичный поступок, в том числе совершенный во внеслужебное время, может повлечь причинение вреда его репутации, авторитету </w:t>
      </w:r>
      <w:proofErr w:type="spellStart"/>
      <w:r>
        <w:t>Роспотребнадзора</w:t>
      </w:r>
      <w:proofErr w:type="spellEnd"/>
      <w:r>
        <w:t>, как федерального органа исполнительной власти, и в целом государственной службе.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1.3. В целях противодействия коррупции и иным правонарушениям Гражданскому служащему рекомендуется руководствоваться в своем поведении при исполнении должностных обязанностей следующими основополагающими морально-этическими ценностями: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lastRenderedPageBreak/>
        <w:t>- честность;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беспристрастность.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1.4. Гражданский служащий во внеслужебных отношениях должен не допускать каких-либо поступков, способных вызвать сомнения в порядочности его действий и тем самым подорвать доверие общества к деятельности государственных органов.</w:t>
      </w:r>
    </w:p>
    <w:p w:rsidR="00DF14E1" w:rsidRDefault="00DF14E1">
      <w:pPr>
        <w:pStyle w:val="ConsPlusNormal"/>
        <w:spacing w:before="200"/>
        <w:ind w:firstLine="540"/>
        <w:jc w:val="both"/>
      </w:pPr>
      <w:proofErr w:type="gramStart"/>
      <w:r>
        <w:t>Необходимо помнить, что личные дружеские взаимоотношения, включая встречи в свободное от работы время, с лицами, в отношении которых Гражданский служащий непосредственно осуществляет функции государственного управления (контрольные и надзорные мероприятия, распределение бюджетных ассигнований или ограниченных ресурсов, осуществление государственных закупок либо выдача лицензий и разрешений и другие функции), способны вызвать обоснованные подозрения у окружающих в необъективности решений, принимаемых в пользу данных лиц</w:t>
      </w:r>
      <w:proofErr w:type="gramEnd"/>
      <w:r>
        <w:t>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1.5. Гражданскому служащему запрещается получать подарки или какие-либо иные вознаграждения в связи с исполнением должностных (служебных) обязанностей. Не рекомендуется получать подарки на личных торжественных мероприятиях, от своих друзей или связанных с ними лиц, которые одновременно являются лицами, в отношении которых Гражданский служащий непосредственно осуществляет функции государственного управления. Прием таких подарков может его скомпрометировать и повлечь возникновение сомнений в его честности, беспристрастности и объективности.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Участие в развлекательных мероприятиях, отдых, в том числе за рубежом, в компании лиц, в отношении которых Гражданский служащий осуществляет функции государственного управления, способны скомпрометировать Гражданского служащего.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Стоит воздерживаться от безвозмездного получения услуг, результатов выполненных работ, а также от безвозмездного получения имущества, в том числе во временное пользование, от коммерческих и некоммерческих организаций, поскольку получение подарков в виде любой материальной выгоды Гражданскому служащему запрещено.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Во внеслужебном поведении необходимо воздерживаться от действий и высказываний, которые могут быть восприняты окружающими как согласие принять взятку или как просьба о даче взятки.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Дорогое имущество, законность происхождения которого не очевидна, может восприниматься как полученное в результате злоупотребления своим должностным положением.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1.6. Гражданский служащий не должен использовать служебное положение для оказания влияния на деятельность государственных органов, организаций, должностных лиц и граждан при решении вопросов личного </w:t>
      </w:r>
      <w:proofErr w:type="gramStart"/>
      <w:r>
        <w:t>характера</w:t>
      </w:r>
      <w:proofErr w:type="gramEnd"/>
      <w:r>
        <w:t xml:space="preserve"> как для себя, так и в интересах иных лиц.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Гражданскому служащему не допускается использование служебного удостоверения и иных служебных средств, в том числе служебного транспорта, а также служебной информации для получения личных преимуще</w:t>
      </w:r>
      <w:proofErr w:type="gramStart"/>
      <w:r>
        <w:t>ств дл</w:t>
      </w:r>
      <w:proofErr w:type="gramEnd"/>
      <w:r>
        <w:t>я себя или иных лиц (например, при взаимодействии с сотрудниками Госавтоинспекции, получении государственных (муниципальных) услуг, преодоления очередей и т.д.).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Неэтичным для Гражданского служащего при решении вопросов личного характера для себя или в интересах иных лиц является упоминание фамилии, имени, отчества или должности третьих лиц, обладающих политическим или административным влиянием, с целью получения преимущества.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Гражданскому служащему рекомендуется сообщать супруге (супругу), детям и иным близким родственникам (свойственникам) о недопустимости использования его имени, должности и авторитета для решения вопросов личного характера.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Недопустимым является использование Гражданским служащим своего должностного статуса для целей, не связанных с осуществлением служебной деятельности, в том числе для рекламы товаров и услуг.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Гражданскому служащему не следует совершать поступки, позволяющие усомниться в обоснованности или рациональности использования им транспортных средств, средств </w:t>
      </w:r>
      <w:r>
        <w:lastRenderedPageBreak/>
        <w:t>материально-технического и иного обеспечения, другого государственного имущества, включая передачу их третьим лицам для целей, не связанных с осуществлением должностных обязанностей.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  <w:outlineLvl w:val="2"/>
      </w:pPr>
      <w:r>
        <w:t>2. Общие правила поведения во внеслужебное время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r>
        <w:t>2.1. Вне зависимости от места и времени Гражданским служащим необходимо учитывать, что их поведение должно всецело соответствовать ограничениям, запретам и требованиям, и не допускать поступков, способных вызвать сомнения в их честности и порядочности.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2.2. Профессиональная деятельность Гражданских служащих, замещающих руководящие должности, как правило, носит публичный характер, такие Гражданские служащие легко узнаваемы, непосредственно ассоциируются с федеральным органом исполнительной власти, с </w:t>
      </w:r>
      <w:proofErr w:type="spellStart"/>
      <w:r>
        <w:t>Роспотребнадзором</w:t>
      </w:r>
      <w:proofErr w:type="spellEnd"/>
      <w:r>
        <w:t xml:space="preserve">, в </w:t>
      </w:r>
      <w:proofErr w:type="gramStart"/>
      <w:r>
        <w:t>связи</w:t>
      </w:r>
      <w:proofErr w:type="gramEnd"/>
      <w:r>
        <w:t xml:space="preserve"> с чем обращают на себя внимание общества, включая средства массовой информации, в том числе и во внеслужебное время.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Гражданские служащие, замещающие руководящие должности, своим личным примером формируют правила поведения подчиненных.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2.3. Вне зависимости от замещаемой должности необходимо помнить, что Гражданский служащий не должен совершать поступки, порочащие его честь и достоинство.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Гражданскому служащему рекомендуется до совершения какого-либо поступка, этичность которого может быть поставлена под сомнение, задуматься об его последствиях.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  <w:outlineLvl w:val="2"/>
      </w:pPr>
      <w:r>
        <w:t>3. Общие правила по использованию социальных сетей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При размещении информации в информационно-телекоммуникационной сети "Интернет" (далее - сеть Интернет) в социальных </w:t>
      </w:r>
      <w:proofErr w:type="spellStart"/>
      <w:r>
        <w:t>медиа</w:t>
      </w:r>
      <w:proofErr w:type="spellEnd"/>
      <w:r>
        <w:t>, в личных целях необходимо подходить к данному вопросу осознанно и ответственно.</w:t>
      </w:r>
      <w:proofErr w:type="gramEnd"/>
      <w:r>
        <w:t xml:space="preserve"> Недопустимо размещение Гражданским служащим изображений, текстовых, аудио, видеоматериалов, прямо или косвенно указывающих на его должностной статус, если данное действие не связано с исполнением должностных (служебных) обязанностей.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Не допускается размещение в сети "Интернет" служебных документов.</w:t>
      </w:r>
    </w:p>
    <w:p w:rsidR="00DF14E1" w:rsidRDefault="00DF14E1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17.02.2021 N 54)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3.2. Участвуя в социальных сетях и форумах информационно-телекоммуникационной сети "Интернет", не допускать обсуждений деятельности государственных органов и их должностных лиц, высказываний в некорректной и грубой форме с использованием нецензурной лексики, размещения фото-, виде</w:t>
      </w:r>
      <w:proofErr w:type="gramStart"/>
      <w:r>
        <w:t>о-</w:t>
      </w:r>
      <w:proofErr w:type="gramEnd"/>
      <w:r>
        <w:t xml:space="preserve"> и текстовых материалов, способных нанести ущерб репутации гражданского служащего </w:t>
      </w:r>
      <w:proofErr w:type="spellStart"/>
      <w:r>
        <w:t>Роспотребнадзора</w:t>
      </w:r>
      <w:proofErr w:type="spellEnd"/>
      <w:r>
        <w:t xml:space="preserve"> или авторитету </w:t>
      </w:r>
      <w:proofErr w:type="spellStart"/>
      <w:r>
        <w:t>Роспотребнадзора</w:t>
      </w:r>
      <w:proofErr w:type="spellEnd"/>
      <w:r>
        <w:t>.</w:t>
      </w:r>
    </w:p>
    <w:p w:rsidR="00DF14E1" w:rsidRDefault="00DF14E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 </w:t>
      </w:r>
      <w:proofErr w:type="gramStart"/>
      <w:r>
        <w:t>введен</w:t>
      </w:r>
      <w:proofErr w:type="gramEnd"/>
      <w:r>
        <w:t xml:space="preserve"> </w:t>
      </w:r>
      <w:hyperlink r:id="rId34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17.02.2021 N 54)</w:t>
      </w:r>
    </w:p>
    <w:p w:rsidR="00DF14E1" w:rsidRDefault="00DF14E1">
      <w:pPr>
        <w:pStyle w:val="ConsPlusNormal"/>
        <w:spacing w:before="200"/>
        <w:ind w:firstLine="540"/>
        <w:jc w:val="both"/>
      </w:pPr>
      <w:hyperlink r:id="rId35">
        <w:r>
          <w:rPr>
            <w:color w:val="0000FF"/>
          </w:rPr>
          <w:t>3.3</w:t>
        </w:r>
      </w:hyperlink>
      <w:r>
        <w:t>. Гражданский служащий должен помнить, что информация, опубликованная в сети Интернет, может оставаться открытой для доступа неограниченное количество времени и неограниченному кругу лиц.</w:t>
      </w:r>
    </w:p>
    <w:p w:rsidR="00DF14E1" w:rsidRDefault="00DF14E1">
      <w:pPr>
        <w:pStyle w:val="ConsPlusNormal"/>
        <w:spacing w:before="200"/>
        <w:ind w:firstLine="540"/>
        <w:jc w:val="both"/>
      </w:pPr>
      <w:hyperlink r:id="rId36">
        <w:r>
          <w:rPr>
            <w:color w:val="0000FF"/>
          </w:rPr>
          <w:t>3.4</w:t>
        </w:r>
      </w:hyperlink>
      <w:r>
        <w:t xml:space="preserve">. Предоставление и публичное размещение информации от имени </w:t>
      </w:r>
      <w:proofErr w:type="spellStart"/>
      <w:r>
        <w:t>Роспотребнадзора</w:t>
      </w:r>
      <w:proofErr w:type="spellEnd"/>
      <w:r>
        <w:t xml:space="preserve"> имеют право осуществлять только лица, уполномоченные на размещение и предоставление такой информации.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  <w:outlineLvl w:val="2"/>
      </w:pPr>
      <w:r>
        <w:t>4. Ответственность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Неэтичный поступок Гражданского служащего, в том числе совершенный во внеслужебное время, в случае если он влечет причинение вреда его репутации, авторитету </w:t>
      </w:r>
      <w:proofErr w:type="spellStart"/>
      <w:r>
        <w:t>Роспотребнадзора</w:t>
      </w:r>
      <w:proofErr w:type="spellEnd"/>
      <w:r>
        <w:t xml:space="preserve"> и в целом федеральной государственной гражданской службе, может стать предметом рассмотрения комиссиями по соблюдению требований к служебному поведению федеральных государственных гражданских служащих и урегулированию конфликта интересов и повлечь наступление ответственности, предусмотренной законодательством Российской Федерации, если данный поступок был</w:t>
      </w:r>
      <w:proofErr w:type="gramEnd"/>
      <w:r>
        <w:t xml:space="preserve"> связан с использованием его должностного статуса и (или) является нарушением установленных ограничений, запретов и требований к служебному поведению.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lastRenderedPageBreak/>
        <w:t xml:space="preserve">4.2. По итогам рассмотрения данного вопроса руководителю </w:t>
      </w:r>
      <w:proofErr w:type="spellStart"/>
      <w:r>
        <w:t>Роспотребнадзора</w:t>
      </w:r>
      <w:proofErr w:type="spellEnd"/>
      <w:r>
        <w:t xml:space="preserve"> (территориального органа </w:t>
      </w:r>
      <w:proofErr w:type="spellStart"/>
      <w:r>
        <w:t>Роспотребнадзора</w:t>
      </w:r>
      <w:proofErr w:type="spellEnd"/>
      <w:r>
        <w:t>) может быть рекомендовано: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указать Гражданскому служащему на недопустимость совершения неэтичного поступка;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применить к Гражданскому служащему конкретную меру ответственности, предусмотренную законодательством о государственной гражданской службе Российской Федерации и о противодействии коррупции.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Указание Гражданскому служащему на недопустимость совершения неэтичного поступка может выражаться </w:t>
      </w:r>
      <w:proofErr w:type="gramStart"/>
      <w:r>
        <w:t>в</w:t>
      </w:r>
      <w:proofErr w:type="gramEnd"/>
      <w:r>
        <w:t>: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- устном </w:t>
      </w:r>
      <w:proofErr w:type="gramStart"/>
      <w:r>
        <w:t>замечании</w:t>
      </w:r>
      <w:proofErr w:type="gramEnd"/>
      <w:r>
        <w:t>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- </w:t>
      </w:r>
      <w:proofErr w:type="gramStart"/>
      <w:r>
        <w:t>предупреждении</w:t>
      </w:r>
      <w:proofErr w:type="gramEnd"/>
      <w:r>
        <w:t xml:space="preserve"> о недопустимости совершения неэтичного поступка;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- </w:t>
      </w:r>
      <w:proofErr w:type="gramStart"/>
      <w:r>
        <w:t>требовании</w:t>
      </w:r>
      <w:proofErr w:type="gramEnd"/>
      <w:r>
        <w:t xml:space="preserve"> о публичном извинении.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По решению руководителя </w:t>
      </w:r>
      <w:proofErr w:type="spellStart"/>
      <w:r>
        <w:t>Роспотребнадзора</w:t>
      </w:r>
      <w:proofErr w:type="spellEnd"/>
      <w:r>
        <w:t xml:space="preserve"> (территориального органа </w:t>
      </w:r>
      <w:proofErr w:type="spellStart"/>
      <w:r>
        <w:t>Роспотребнадзора</w:t>
      </w:r>
      <w:proofErr w:type="spellEnd"/>
      <w:r>
        <w:t>) указание на недопустимость совершения неэтичного поступка может быть совершено в присутствии иных Гражданских служащих.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4.3. Меры дисциплинарной ответственности, предусмотренные федеральными законами, должны применяться к Гражданскому служащему в случае, если совершение неэтичного поступка повлекло нарушение установленных ограничений, запретов и требований к служебному поведению. При этом строгость мер ответственности за совершенный Гражданским служащим неэтичный поступок зависит от объема ущерба, причиненного репутации Гражданского служащего или авторитету </w:t>
      </w:r>
      <w:proofErr w:type="spellStart"/>
      <w:r>
        <w:t>Роспотребнадзора</w:t>
      </w:r>
      <w:proofErr w:type="spellEnd"/>
      <w:r>
        <w:t>. Принципиальное значение имеет анализ поступка Гражданского служащего на предмет его соответствия ограничениям, запретам и требованиям к служебному поведению исходя из характера, места, времени и обстоятельств его совершения.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Размер аудитории, которой стало известно о совершении Гражданским служащим неэтичного поступка, увеличивает ущерб, причиненный репутации Гражданского служащего, авторитету </w:t>
      </w:r>
      <w:proofErr w:type="spellStart"/>
      <w:r>
        <w:t>Роспотребнадзора</w:t>
      </w:r>
      <w:proofErr w:type="spellEnd"/>
      <w:r>
        <w:t>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4.4. Наличие фактов совершения Гражданским служащим неэтичного поступка, в том числе рассмотренного на заседаниях комиссий по соблюдению требований к служебному поведению федеральных государственных гражданских служащих и урегулированию конфликта интересов, рекомендуется учитывать при принятии кадровых решений.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jc w:val="right"/>
        <w:outlineLvl w:val="1"/>
      </w:pPr>
      <w:r>
        <w:t>Приложение N 3</w:t>
      </w:r>
    </w:p>
    <w:p w:rsidR="00DF14E1" w:rsidRDefault="00DF14E1">
      <w:pPr>
        <w:pStyle w:val="ConsPlusNormal"/>
        <w:jc w:val="right"/>
      </w:pPr>
      <w:r>
        <w:t>к Кодексу этики и служебного поведения</w:t>
      </w:r>
    </w:p>
    <w:p w:rsidR="00DF14E1" w:rsidRDefault="00DF14E1">
      <w:pPr>
        <w:pStyle w:val="ConsPlusNormal"/>
        <w:jc w:val="right"/>
      </w:pPr>
      <w:r>
        <w:t>федеральных государственных гражданских</w:t>
      </w:r>
    </w:p>
    <w:p w:rsidR="00DF14E1" w:rsidRDefault="00DF14E1">
      <w:pPr>
        <w:pStyle w:val="ConsPlusNormal"/>
        <w:jc w:val="right"/>
      </w:pPr>
      <w:r>
        <w:t xml:space="preserve">служащих </w:t>
      </w:r>
      <w:proofErr w:type="spellStart"/>
      <w:r>
        <w:t>Роспотребнадзора</w:t>
      </w:r>
      <w:proofErr w:type="spellEnd"/>
      <w:r>
        <w:t xml:space="preserve">, </w:t>
      </w:r>
      <w:proofErr w:type="gramStart"/>
      <w:r>
        <w:t>утвержденного</w:t>
      </w:r>
      <w:proofErr w:type="gramEnd"/>
    </w:p>
    <w:p w:rsidR="00DF14E1" w:rsidRDefault="00DF14E1">
      <w:pPr>
        <w:pStyle w:val="ConsPlusNormal"/>
        <w:jc w:val="right"/>
      </w:pPr>
      <w:r>
        <w:t xml:space="preserve">приказом </w:t>
      </w:r>
      <w:proofErr w:type="spellStart"/>
      <w:r>
        <w:t>Роспотребнадзора</w:t>
      </w:r>
      <w:proofErr w:type="spellEnd"/>
      <w:r>
        <w:t xml:space="preserve"> от 14.07.2011</w:t>
      </w:r>
    </w:p>
    <w:p w:rsidR="00DF14E1" w:rsidRDefault="00DF14E1">
      <w:pPr>
        <w:pStyle w:val="ConsPlusNormal"/>
        <w:jc w:val="right"/>
      </w:pPr>
      <w:r>
        <w:t>N 665, с изменениями, внесенными приказом</w:t>
      </w:r>
    </w:p>
    <w:p w:rsidR="00DF14E1" w:rsidRDefault="00DF14E1">
      <w:pPr>
        <w:pStyle w:val="ConsPlusNormal"/>
        <w:jc w:val="right"/>
      </w:pPr>
      <w:proofErr w:type="spellStart"/>
      <w:r>
        <w:t>Роспотребнадзора</w:t>
      </w:r>
      <w:proofErr w:type="spellEnd"/>
      <w:r>
        <w:t xml:space="preserve"> 26.10.2018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</w:pPr>
      <w:bookmarkStart w:id="4" w:name="P260"/>
      <w:bookmarkEnd w:id="4"/>
      <w:r>
        <w:t>РЕКОМЕНДАЦИИ</w:t>
      </w:r>
    </w:p>
    <w:p w:rsidR="00DF14E1" w:rsidRDefault="00DF14E1">
      <w:pPr>
        <w:pStyle w:val="ConsPlusTitle"/>
        <w:jc w:val="center"/>
      </w:pPr>
      <w:r>
        <w:t xml:space="preserve">ПО СТИЛЮ ОДЕЖДЫ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DF14E1" w:rsidRDefault="00DF14E1">
      <w:pPr>
        <w:pStyle w:val="ConsPlusTitle"/>
        <w:jc w:val="center"/>
      </w:pPr>
      <w:r>
        <w:t>ГРАЖДАНСКИХ СЛУЖАЩИХ И РАБОТНИКОВ ФЕДЕРАЛЬНОЙ СЛУЖБЫ</w:t>
      </w:r>
    </w:p>
    <w:p w:rsidR="00DF14E1" w:rsidRDefault="00DF14E1">
      <w:pPr>
        <w:pStyle w:val="ConsPlusTitle"/>
        <w:jc w:val="center"/>
      </w:pPr>
      <w:r>
        <w:t>ПО НАДЗОРУ В СФЕРЕ ЗАЩИТЫ ПРАВ ПОТРЕБИТЕЛЕЙ И БЛАГОПОЛУЧИЯ</w:t>
      </w:r>
    </w:p>
    <w:p w:rsidR="00DF14E1" w:rsidRDefault="00DF14E1">
      <w:pPr>
        <w:pStyle w:val="ConsPlusTitle"/>
        <w:jc w:val="center"/>
      </w:pPr>
      <w:r>
        <w:t>ЧЕЛОВЕКА В СЛУЖЕБНОЕ ВРЕМЯ</w:t>
      </w:r>
    </w:p>
    <w:p w:rsidR="00DF14E1" w:rsidRDefault="00DF14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F14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введены</w:t>
            </w:r>
            <w:proofErr w:type="gramEnd"/>
            <w:r>
              <w:rPr>
                <w:color w:val="392C69"/>
              </w:rPr>
              <w:t xml:space="preserve"> </w:t>
            </w:r>
            <w:hyperlink r:id="rId3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26.10.2018 N 875;</w:t>
            </w:r>
          </w:p>
          <w:p w:rsidR="00DF14E1" w:rsidRDefault="00DF14E1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17.02.2021 N 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4E1" w:rsidRDefault="00DF14E1">
            <w:pPr>
              <w:pStyle w:val="ConsPlusNormal"/>
            </w:pPr>
          </w:p>
        </w:tc>
      </w:tr>
    </w:tbl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r>
        <w:t xml:space="preserve">Настоящие Рекомендации по стилю одежды федеральных государственных гражданских </w:t>
      </w:r>
      <w:r>
        <w:lastRenderedPageBreak/>
        <w:t>служащих и работников Федеральной службы по надзору в сфере защиты прав потребителей и благополучия человека в служебное время (далее - Рекомендации) разработаны в целях соблюдения делового стиля федеральными государственными гражданскими служащими и работниками при исполнении ими служебных обязанностей.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  <w:outlineLvl w:val="2"/>
      </w:pPr>
      <w:r>
        <w:t>1. Общие положения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r>
        <w:t xml:space="preserve">1.1. Федеральная служба по надзору в сфере защиты прав потребителей и благополучия человека (далее - </w:t>
      </w:r>
      <w:proofErr w:type="spellStart"/>
      <w:r>
        <w:t>Роспотребнадзор</w:t>
      </w:r>
      <w:proofErr w:type="spellEnd"/>
      <w:r>
        <w:t xml:space="preserve">) стремится к добросовестному исполнению федеральными государственными гражданскими служащими </w:t>
      </w:r>
      <w:proofErr w:type="spellStart"/>
      <w:r>
        <w:t>Роспотребнадзора</w:t>
      </w:r>
      <w:proofErr w:type="spellEnd"/>
      <w:r>
        <w:t xml:space="preserve"> (далее - гражданский служащий) и работниками должностных (служебных) обязанностей и поддержанию делового стиля, который включает в себя безупречный внешний вид гражданских служащих и работников.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1.2. Соблюдение Рекомендаций требуется как на рабочем месте, так и при решении официальных вопросов, связанных с исполнением должностных (служебных) обязанностей.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1.3. Гражданские служащие и работники должны придерживаться общепринятых стандартов и норм делового стиля в повседневной одежде.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  <w:outlineLvl w:val="2"/>
      </w:pPr>
      <w:r>
        <w:t>2. Общие обязательные правила при выборе одежды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r>
        <w:t xml:space="preserve">2.1. Внешний вид гражданского служащего и работника в зависимости от условий службы и формата служебного мероприятия должен способствовать уважительному отношению граждан к репутации гражданского служащего (работника) и (или) авторитету </w:t>
      </w:r>
      <w:proofErr w:type="spellStart"/>
      <w:r>
        <w:t>Роспотребнадзора</w:t>
      </w:r>
      <w:proofErr w:type="spellEnd"/>
      <w:r>
        <w:t xml:space="preserve"> в целом, соответствовать сложившемуся общепринятому деловому и организационному стилю, который отличают официальность, сдержанность, традиционность, аккуратность.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2.2. Одежда гражданских служащих (работников), как мужчин, так и женщин, должна быть выдержана в деловом стиле. Основные требования к одежде - строгость, чистота, удобство, практичность.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Деловой стиль для мужчин предполагает костюм классического покроя умеренных, неярких тонов: пиджак и брюки, сорочка с длинными рукавами, предпочтительно светлых тонов, галстук. В летнее время при отсутствии пиджака допускается сорочка с короткими рукавами, а также отсутствие галстука. Рекомендуется классическая обувь.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Деловой стиль для женщин предполагает строгий костюм: жакет и юбка, жакет и брюки, жакет и платье классического покроя. Допускаются также сочетания: блузка и юбка, блузка и брюки. При отсутствии жакета рекомендуется прикрывающий плечи рукав блузки или платья. Рекомендуется классическая обувь. Основные рекомендации к украшениям, макияжу и аксессуарам - умеренность и элегантность.</w:t>
      </w:r>
    </w:p>
    <w:p w:rsidR="00DF14E1" w:rsidRDefault="00DF14E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 в ред. </w:t>
      </w:r>
      <w:hyperlink r:id="rId3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17.02.2021 N 54)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2.3. Не допускается в служебное время ношение: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одежды и обуви спортивного и пляжного стиля, в том числе джинсовой и кожаной одежды, шортов, открытых сарафанов, теннисок, спортивных свитеров, кроссовок;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одежды с глубоким декольте, оголяющей плечи и живот, мини-юбок (длина - выше середины бедра), юбок с высоким разрезом;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объемных трикотажных изделий спортивного стиля, слишком коротких или с очень низким вырезом джемперов, одежды из блестящих тканей, нарядной одежды;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- небрежной, </w:t>
      </w:r>
      <w:proofErr w:type="spellStart"/>
      <w:r>
        <w:t>неглаженной</w:t>
      </w:r>
      <w:proofErr w:type="spellEnd"/>
      <w:r>
        <w:t xml:space="preserve"> и неопрятной одежды;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- сандалий и шлепанцев, обуви с завязками на щиколотках.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2.4. Цветовые решения в одежде должны соответствовать классическому деловому стилю.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>2.5. В осенне-зимний период необходимо пользоваться сменной обувью.</w:t>
      </w:r>
    </w:p>
    <w:p w:rsidR="00DF14E1" w:rsidRDefault="00DF14E1">
      <w:pPr>
        <w:pStyle w:val="ConsPlusNormal"/>
        <w:spacing w:before="200"/>
        <w:ind w:firstLine="540"/>
        <w:jc w:val="both"/>
      </w:pPr>
      <w:r>
        <w:t xml:space="preserve">2.6. Не следует пользоваться парфюмерией, имеющей резко выраженный запах. Предпочтение следует отдавать мягким, свежим, легким духам или туалетной воде. Духи или туалетная вода, прочие средства парфюмерии и косметики не должны доставлять неудобства </w:t>
      </w:r>
      <w:r>
        <w:lastRenderedPageBreak/>
        <w:t>окружающим. Духи должны чувствоваться слегка и только при приближении.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Title"/>
        <w:jc w:val="center"/>
        <w:outlineLvl w:val="2"/>
      </w:pPr>
      <w:r>
        <w:t>3. Ответственность</w:t>
      </w:r>
    </w:p>
    <w:p w:rsidR="00DF14E1" w:rsidRDefault="00DF14E1">
      <w:pPr>
        <w:pStyle w:val="ConsPlusNormal"/>
        <w:jc w:val="both"/>
      </w:pPr>
    </w:p>
    <w:p w:rsidR="00DF14E1" w:rsidRDefault="00DF14E1">
      <w:pPr>
        <w:pStyle w:val="ConsPlusNormal"/>
        <w:ind w:firstLine="540"/>
        <w:jc w:val="both"/>
      </w:pPr>
      <w:proofErr w:type="gramStart"/>
      <w:r>
        <w:t xml:space="preserve">Несоблюдение гражданским служащим (работником) положений Рекомендации по стилю одежды в служебное время федеральных государственных гражданских служащих и работников Федеральной службы по надзору в сфере защиты прав потребителей и благополучия человека в служебное время подлежит моральному осуждению, а также рассмотрению на заседаниях комиссий </w:t>
      </w:r>
      <w:proofErr w:type="spellStart"/>
      <w:r>
        <w:t>Роспотребнадзора</w:t>
      </w:r>
      <w:proofErr w:type="spellEnd"/>
      <w: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интересов.</w:t>
      </w:r>
      <w:proofErr w:type="gramEnd"/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ind w:firstLine="540"/>
        <w:jc w:val="both"/>
      </w:pPr>
    </w:p>
    <w:p w:rsidR="00DF14E1" w:rsidRDefault="00DF14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11E" w:rsidRDefault="009D511E"/>
    <w:sectPr w:rsidR="009D511E" w:rsidSect="0088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F14E1"/>
    <w:rsid w:val="009D511E"/>
    <w:rsid w:val="009F0246"/>
    <w:rsid w:val="00DF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4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F14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F14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90EECCE13CE6AF65550AB8CE5F5DF474199321841761F8D62A74288FAE063DF2DCE39D24AE290569F1CEA882C9E16270CA1AA287C581EBwCQEK" TargetMode="External"/><Relationship Id="rId13" Type="http://schemas.openxmlformats.org/officeDocument/2006/relationships/hyperlink" Target="consultantplus://offline/ref=A190EECCE13CE6AF65550AB8CE5F5DF474169D2F821361F8D62A74288FAE063DF2DCE39D24AE29036DF1CEA882C9E16270CA1AA287C581EBwCQEK" TargetMode="External"/><Relationship Id="rId18" Type="http://schemas.openxmlformats.org/officeDocument/2006/relationships/hyperlink" Target="consultantplus://offline/ref=A190EECCE13CE6AF65550AB8CE5F5DF474199321841761F8D62A74288FAE063DF2DCE39D24AE29056BF1CEA882C9E16270CA1AA287C581EBwCQEK" TargetMode="External"/><Relationship Id="rId26" Type="http://schemas.openxmlformats.org/officeDocument/2006/relationships/hyperlink" Target="consultantplus://offline/ref=A190EECCE13CE6AF65550AB8CE5F5DF4741F942E891661F8D62A74288FAE063DF2DCE39D24AE29056CF1CEA882C9E16270CA1AA287C581EBwCQEK" TargetMode="External"/><Relationship Id="rId39" Type="http://schemas.openxmlformats.org/officeDocument/2006/relationships/hyperlink" Target="consultantplus://offline/ref=A190EECCE13CE6AF65550AB8CE5F5DF474199321841761F8D62A74288FAE063DF2DCE39D24AE290768F1CEA882C9E16270CA1AA287C581EBwCQ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190EECCE13CE6AF65550AB8CE5F5DF474199321841761F8D62A74288FAE063DF2DCE39D24AE290668F1CEA882C9E16270CA1AA287C581EBwCQEK" TargetMode="External"/><Relationship Id="rId34" Type="http://schemas.openxmlformats.org/officeDocument/2006/relationships/hyperlink" Target="consultantplus://offline/ref=A190EECCE13CE6AF65550AB8CE5F5DF474199321841761F8D62A74288FAE063DF2DCE39D24AE29066FF1CEA882C9E16270CA1AA287C581EBwCQEK" TargetMode="External"/><Relationship Id="rId7" Type="http://schemas.openxmlformats.org/officeDocument/2006/relationships/hyperlink" Target="consultantplus://offline/ref=A190EECCE13CE6AF65550AB8CE5F5DF4741F942E891661F8D62A74288FAE063DF2DCE39D24AE290568F1CEA882C9E16270CA1AA287C581EBwCQEK" TargetMode="External"/><Relationship Id="rId12" Type="http://schemas.openxmlformats.org/officeDocument/2006/relationships/hyperlink" Target="consultantplus://offline/ref=A190EECCE13CE6AF65550AB8CE5F5DF4731F972D851561F8D62A74288FAE063DF2DCE3992CA57D552CAF97FBC082EC6768D61AA7w9QBK" TargetMode="External"/><Relationship Id="rId17" Type="http://schemas.openxmlformats.org/officeDocument/2006/relationships/hyperlink" Target="consultantplus://offline/ref=A190EECCE13CE6AF65550AB8CE5F5DF4761F972D811461F8D62A74288FAE063DF2DCE39D24AE29046DF1CEA882C9E16270CA1AA287C581EBwCQEK" TargetMode="External"/><Relationship Id="rId25" Type="http://schemas.openxmlformats.org/officeDocument/2006/relationships/hyperlink" Target="consultantplus://offline/ref=A190EECCE13CE6AF65550AB8CE5F5DF4741F942E891661F8D62A74288FAE063DF2DCE39D24AE29056AF1CEA882C9E16270CA1AA287C581EBwCQEK" TargetMode="External"/><Relationship Id="rId33" Type="http://schemas.openxmlformats.org/officeDocument/2006/relationships/hyperlink" Target="consultantplus://offline/ref=A190EECCE13CE6AF65550AB8CE5F5DF474199321841761F8D62A74288FAE063DF2DCE39D24AE29066DF1CEA882C9E16270CA1AA287C581EBwCQEK" TargetMode="External"/><Relationship Id="rId38" Type="http://schemas.openxmlformats.org/officeDocument/2006/relationships/hyperlink" Target="consultantplus://offline/ref=A190EECCE13CE6AF65550AB8CE5F5DF474199321841761F8D62A74288FAE063DF2DCE39D24AE290768F1CEA882C9E16270CA1AA287C581EBwCQ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90EECCE13CE6AF65550AB8CE5F5DF4761B9C2A861261F8D62A74288FAE063DE0DCBB9126A837046FE498F9C4w9QEK" TargetMode="External"/><Relationship Id="rId20" Type="http://schemas.openxmlformats.org/officeDocument/2006/relationships/hyperlink" Target="consultantplus://offline/ref=A190EECCE13CE6AF65550AB8CE5F5DF474199321841761F8D62A74288FAE063DF2DCE39D24AE290560F1CEA882C9E16270CA1AA287C581EBwCQEK" TargetMode="External"/><Relationship Id="rId29" Type="http://schemas.openxmlformats.org/officeDocument/2006/relationships/hyperlink" Target="consultantplus://offline/ref=A190EECCE13CE6AF65550AB8CE5F5DF476169328831961F8D62A74288FAE063DF2DCE39D24AE290560F1CEA882C9E16270CA1AA287C581EBwCQEK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90EECCE13CE6AF65550AB8CE5F5DF4761F972D811461F8D62A74288FAE063DF2DCE39D24AE29046DF1CEA882C9E16270CA1AA287C581EBwCQEK" TargetMode="External"/><Relationship Id="rId11" Type="http://schemas.openxmlformats.org/officeDocument/2006/relationships/hyperlink" Target="consultantplus://offline/ref=A190EECCE13CE6AF65550AB8CE5F5DF47516932D8A4736FA877F7A2D87FE5C2DE495EC9A3AAE2E1A6AFA98wFQBK" TargetMode="External"/><Relationship Id="rId24" Type="http://schemas.openxmlformats.org/officeDocument/2006/relationships/hyperlink" Target="consultantplus://offline/ref=A190EECCE13CE6AF65550AB8CE5F5DF4741B9020801761F8D62A74288FAE063DF2DCE39D24AE290569F1CEA882C9E16270CA1AA287C581EBwCQEK" TargetMode="External"/><Relationship Id="rId32" Type="http://schemas.openxmlformats.org/officeDocument/2006/relationships/hyperlink" Target="consultantplus://offline/ref=A190EECCE13CE6AF65550AB8CE5F5DF474199321841761F8D62A74288FAE063DF2DCE39D24AE29066CF1CEA882C9E16270CA1AA287C581EBwCQEK" TargetMode="External"/><Relationship Id="rId37" Type="http://schemas.openxmlformats.org/officeDocument/2006/relationships/hyperlink" Target="consultantplus://offline/ref=A190EECCE13CE6AF65550AB8CE5F5DF4741F942E891661F8D62A74288FAE063DF2DCE39D24AE290C6EF1CEA882C9E16270CA1AA287C581EBwCQEK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A190EECCE13CE6AF65550AB8CE5F5DF474199321841761F8D62A74288FAE063DF2DCE39D24AE29046DF1CEA882C9E16270CA1AA287C581EBwCQEK" TargetMode="External"/><Relationship Id="rId15" Type="http://schemas.openxmlformats.org/officeDocument/2006/relationships/hyperlink" Target="consultantplus://offline/ref=A190EECCE13CE6AF65550AB8CE5F5DF47417972F811361F8D62A74288FAE063DF2DCE39D24AE290168F1CEA882C9E16270CA1AA287C581EBwCQEK" TargetMode="External"/><Relationship Id="rId23" Type="http://schemas.openxmlformats.org/officeDocument/2006/relationships/hyperlink" Target="consultantplus://offline/ref=A190EECCE13CE6AF65550AB8CE5F5DF474199321841761F8D62A74288FAE063DF2DCE39D24AE29066AF1CEA882C9E16270CA1AA287C581EBwCQEK" TargetMode="External"/><Relationship Id="rId28" Type="http://schemas.openxmlformats.org/officeDocument/2006/relationships/hyperlink" Target="consultantplus://offline/ref=A190EECCE13CE6AF65550AB8CE5F5DF4731F912F861061F8D62A74288FAE063DE0DCBB9126A837046FE498F9C4w9QEK" TargetMode="External"/><Relationship Id="rId36" Type="http://schemas.openxmlformats.org/officeDocument/2006/relationships/hyperlink" Target="consultantplus://offline/ref=A190EECCE13CE6AF65550AB8CE5F5DF474199321841761F8D62A74288FAE063DF2DCE39D24AE290661F1CEA882C9E16270CA1AA287C581EBwCQEK" TargetMode="External"/><Relationship Id="rId10" Type="http://schemas.openxmlformats.org/officeDocument/2006/relationships/hyperlink" Target="consultantplus://offline/ref=A190EECCE13CE6AF65550AB8CE5F5DF474199321841761F8D62A74288FAE063DF2DCE39D24AE29056AF1CEA882C9E16270CA1AA287C581EBwCQEK" TargetMode="External"/><Relationship Id="rId19" Type="http://schemas.openxmlformats.org/officeDocument/2006/relationships/hyperlink" Target="consultantplus://offline/ref=A190EECCE13CE6AF65550AB8CE5F5DF474199321841761F8D62A74288FAE063DF2DCE39D24AE29056EF1CEA882C9E16270CA1AA287C581EBwCQEK" TargetMode="External"/><Relationship Id="rId31" Type="http://schemas.openxmlformats.org/officeDocument/2006/relationships/hyperlink" Target="consultantplus://offline/ref=A190EECCE13CE6AF65550AB8CE5F5DF4741F942E891661F8D62A74288FAE063DF2DCE39D24AE290069F1CEA882C9E16270CA1AA287C581EBwCQEK" TargetMode="External"/><Relationship Id="rId4" Type="http://schemas.openxmlformats.org/officeDocument/2006/relationships/hyperlink" Target="consultantplus://offline/ref=A190EECCE13CE6AF65550AB8CE5F5DF4741F942E891661F8D62A74288FAE063DF2DCE39D24AE29046DF1CEA882C9E16270CA1AA287C581EBwCQEK" TargetMode="External"/><Relationship Id="rId9" Type="http://schemas.openxmlformats.org/officeDocument/2006/relationships/hyperlink" Target="consultantplus://offline/ref=A190EECCE13CE6AF65550AB8CE5F5DF4741F942E891661F8D62A74288FAE063DF2DCE39D24AE290569F1CEA882C9E16270CA1AA287C581EBwCQEK" TargetMode="External"/><Relationship Id="rId14" Type="http://schemas.openxmlformats.org/officeDocument/2006/relationships/hyperlink" Target="consultantplus://offline/ref=A190EECCE13CE6AF65550AB8CE5F5DF4731E912D881461F8D62A74288FAE063DF2DCE39D24AE280361F1CEA882C9E16270CA1AA287C581EBwCQEK" TargetMode="External"/><Relationship Id="rId22" Type="http://schemas.openxmlformats.org/officeDocument/2006/relationships/hyperlink" Target="consultantplus://offline/ref=A190EECCE13CE6AF65550AB8CE5F5DF474199321841761F8D62A74288FAE063DF2DCE39D24AE290669F1CEA882C9E16270CA1AA287C581EBwCQEK" TargetMode="External"/><Relationship Id="rId27" Type="http://schemas.openxmlformats.org/officeDocument/2006/relationships/hyperlink" Target="consultantplus://offline/ref=A190EECCE13CE6AF65550AB8CE5F5DF4741F942E891661F8D62A74288FAE063DF2DCE39D24AE29056EF1CEA882C9E16270CA1AA287C581EBwCQEK" TargetMode="External"/><Relationship Id="rId30" Type="http://schemas.openxmlformats.org/officeDocument/2006/relationships/hyperlink" Target="consultantplus://offline/ref=A190EECCE13CE6AF65550AB8CE5F5DF4741F942E891661F8D62A74288FAE063DF2DCE39D24AE290668F1CEA882C9E16270CA1AA287C581EBwCQEK" TargetMode="External"/><Relationship Id="rId35" Type="http://schemas.openxmlformats.org/officeDocument/2006/relationships/hyperlink" Target="consultantplus://offline/ref=A190EECCE13CE6AF65550AB8CE5F5DF474199321841761F8D62A74288FAE063DF2DCE39D24AE290661F1CEA882C9E16270CA1AA287C581EBwCQ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6174</Words>
  <Characters>35195</Characters>
  <Application>Microsoft Office Word</Application>
  <DocSecurity>0</DocSecurity>
  <Lines>293</Lines>
  <Paragraphs>82</Paragraphs>
  <ScaleCrop>false</ScaleCrop>
  <Company/>
  <LinksUpToDate>false</LinksUpToDate>
  <CharactersWithSpaces>41287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2022-07-26T10:16:00Z</dcterms:created>
  <dcterms:modified xsi:type="dcterms:W3CDTF">2022-07-26T10:17:00Z</dcterms:modified>
</cp:coreProperties>
</file>